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B5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F56721">
        <w:rPr>
          <w:b/>
        </w:rPr>
        <w:t xml:space="preserve"> Referral Transport under JSSK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F56721">
        <w:rPr>
          <w:b/>
        </w:rPr>
        <w:t xml:space="preserve"> Continued</w:t>
      </w:r>
    </w:p>
    <w:p w:rsidR="00DD681E" w:rsidRPr="005B7F73" w:rsidRDefault="00DD681E" w:rsidP="00F56721">
      <w:pPr>
        <w:jc w:val="both"/>
        <w:rPr>
          <w:b/>
        </w:rPr>
      </w:pPr>
      <w:r w:rsidRPr="005B7F73">
        <w:rPr>
          <w:b/>
        </w:rPr>
        <w:t>Justification:</w:t>
      </w:r>
      <w:r w:rsidR="00F56721">
        <w:rPr>
          <w:b/>
        </w:rPr>
        <w:t xml:space="preserve"> Amount received for RT (PW) from Hard to reach area(s) with a poor road conditions is not sufficient. Therefore, it needs to be revised according to the road conditions and the distance travelled in hours and not by kilometre.</w:t>
      </w:r>
    </w:p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2538"/>
        <w:gridCol w:w="3623"/>
        <w:gridCol w:w="3081"/>
      </w:tblGrid>
      <w:tr w:rsidR="00DD681E" w:rsidTr="00F56721">
        <w:tc>
          <w:tcPr>
            <w:tcW w:w="1373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960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56721">
        <w:tc>
          <w:tcPr>
            <w:tcW w:w="1373" w:type="pct"/>
          </w:tcPr>
          <w:p w:rsidR="00DD681E" w:rsidRDefault="00F56721">
            <w:r>
              <w:t>7.1</w:t>
            </w:r>
          </w:p>
        </w:tc>
        <w:tc>
          <w:tcPr>
            <w:tcW w:w="1960" w:type="pct"/>
          </w:tcPr>
          <w:p w:rsidR="00DD681E" w:rsidRDefault="00F56721">
            <w:r>
              <w:t>Referral Transport under JSSK</w:t>
            </w:r>
          </w:p>
        </w:tc>
        <w:tc>
          <w:tcPr>
            <w:tcW w:w="1667" w:type="pct"/>
          </w:tcPr>
          <w:p w:rsidR="00B650A2" w:rsidRDefault="00B650A2">
            <w:r>
              <w:t xml:space="preserve">HRA 25 - (@1000X2) </w:t>
            </w:r>
            <w:proofErr w:type="spellStart"/>
            <w:r>
              <w:t>i.e</w:t>
            </w:r>
            <w:proofErr w:type="spellEnd"/>
            <w:r>
              <w:t xml:space="preserve"> HF-FH</w:t>
            </w:r>
          </w:p>
          <w:p w:rsidR="00DD681E" w:rsidRDefault="00B650A2">
            <w:r>
              <w:t xml:space="preserve">Non-HRA </w:t>
            </w:r>
            <w:proofErr w:type="gramStart"/>
            <w:r>
              <w:t>-  @</w:t>
            </w:r>
            <w:proofErr w:type="gramEnd"/>
            <w:r>
              <w:t xml:space="preserve"> 500X2.</w:t>
            </w:r>
          </w:p>
        </w:tc>
      </w:tr>
      <w:tr w:rsidR="00DD681E" w:rsidTr="00F56721">
        <w:tc>
          <w:tcPr>
            <w:tcW w:w="1373" w:type="pct"/>
          </w:tcPr>
          <w:p w:rsidR="00DD681E" w:rsidRDefault="00DD681E"/>
        </w:tc>
        <w:tc>
          <w:tcPr>
            <w:tcW w:w="1960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D126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5B7F73"/>
    <w:rsid w:val="006C2211"/>
    <w:rsid w:val="009F4E5F"/>
    <w:rsid w:val="00B650A2"/>
    <w:rsid w:val="00D126B5"/>
    <w:rsid w:val="00DD681E"/>
    <w:rsid w:val="00F2297B"/>
    <w:rsid w:val="00F5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8</cp:revision>
  <dcterms:created xsi:type="dcterms:W3CDTF">2019-11-04T10:06:00Z</dcterms:created>
  <dcterms:modified xsi:type="dcterms:W3CDTF">2019-11-26T08:07:00Z</dcterms:modified>
</cp:coreProperties>
</file>